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1E" w:rsidRDefault="00A8681E" w:rsidP="00A8681E">
      <w:pPr>
        <w:jc w:val="right"/>
        <w:rPr>
          <w:rFonts w:cs="Arial"/>
          <w:b/>
          <w:sz w:val="40"/>
          <w:szCs w:val="24"/>
        </w:rPr>
      </w:pPr>
    </w:p>
    <w:tbl>
      <w:tblPr>
        <w:tblW w:w="0" w:type="auto"/>
        <w:tblLook w:val="01E0"/>
      </w:tblPr>
      <w:tblGrid>
        <w:gridCol w:w="6522"/>
        <w:gridCol w:w="2720"/>
      </w:tblGrid>
      <w:tr w:rsidR="00A8681E" w:rsidRPr="00DD25EA" w:rsidTr="007A22F7">
        <w:tc>
          <w:tcPr>
            <w:tcW w:w="7488" w:type="dxa"/>
          </w:tcPr>
          <w:p w:rsidR="00A8681E" w:rsidRPr="00DD25EA" w:rsidRDefault="00A8681E" w:rsidP="007A22F7">
            <w:pPr>
              <w:rPr>
                <w:rFonts w:cs="Arial"/>
                <w:b/>
              </w:rPr>
            </w:pPr>
            <w:r w:rsidRPr="00DD25EA">
              <w:rPr>
                <w:rFonts w:cs="Arial"/>
                <w:b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Type">
                <w:r w:rsidRPr="00DD25EA">
                  <w:rPr>
                    <w:rFonts w:cs="Arial"/>
                    <w:b/>
                  </w:rPr>
                  <w:t>Republic</w:t>
                </w:r>
              </w:smartTag>
              <w:r w:rsidRPr="00DD25EA">
                <w:rPr>
                  <w:rFonts w:cs="Arial"/>
                  <w:b/>
                </w:rPr>
                <w:t xml:space="preserve"> of </w:t>
              </w:r>
              <w:smartTag w:uri="urn:schemas-microsoft-com:office:smarttags" w:element="PlaceName">
                <w:r w:rsidRPr="00DD25EA">
                  <w:rPr>
                    <w:rFonts w:cs="Arial"/>
                    <w:b/>
                  </w:rPr>
                  <w:t>Tanzania</w:t>
                </w:r>
              </w:smartTag>
            </w:smartTag>
          </w:p>
          <w:p w:rsidR="00A8681E" w:rsidRPr="00DD25EA" w:rsidRDefault="00A8681E" w:rsidP="007A22F7">
            <w:pPr>
              <w:rPr>
                <w:rFonts w:cs="Arial"/>
                <w:b/>
              </w:rPr>
            </w:pPr>
            <w:r w:rsidRPr="00DD25EA">
              <w:rPr>
                <w:rFonts w:cs="Arial"/>
                <w:b/>
              </w:rPr>
              <w:t>Business Registrations and Licensing Agency</w:t>
            </w:r>
          </w:p>
        </w:tc>
        <w:tc>
          <w:tcPr>
            <w:tcW w:w="2989" w:type="dxa"/>
          </w:tcPr>
          <w:p w:rsidR="00A8681E" w:rsidRPr="00DD25EA" w:rsidRDefault="00A8681E" w:rsidP="007A22F7">
            <w:pPr>
              <w:jc w:val="right"/>
              <w:rPr>
                <w:rFonts w:cs="Arial"/>
                <w:b/>
                <w:sz w:val="40"/>
                <w:szCs w:val="40"/>
              </w:rPr>
            </w:pPr>
            <w:r w:rsidRPr="00DD25EA">
              <w:rPr>
                <w:rFonts w:cs="Arial"/>
                <w:b/>
                <w:sz w:val="40"/>
                <w:szCs w:val="40"/>
              </w:rPr>
              <w:t>FORM 111</w:t>
            </w:r>
          </w:p>
        </w:tc>
      </w:tr>
    </w:tbl>
    <w:p w:rsidR="00A8681E" w:rsidRDefault="00A8681E" w:rsidP="00A8681E">
      <w:pPr>
        <w:rPr>
          <w:rFonts w:cs="Arial"/>
          <w:b/>
        </w:rPr>
      </w:pPr>
    </w:p>
    <w:p w:rsidR="00A8681E" w:rsidRPr="002563E0" w:rsidRDefault="00A8681E" w:rsidP="00A8681E">
      <w:pPr>
        <w:rPr>
          <w:rFonts w:cs="Arial"/>
          <w:b/>
        </w:rPr>
      </w:pPr>
      <w:r>
        <w:rPr>
          <w:rFonts w:cs="Arial"/>
          <w:b/>
        </w:rPr>
        <w:t>Notice of change in situation or address of registered office</w:t>
      </w:r>
    </w:p>
    <w:p w:rsidR="00A8681E" w:rsidRPr="002563E0" w:rsidRDefault="00A8681E" w:rsidP="00A8681E">
      <w:pPr>
        <w:rPr>
          <w:rFonts w:cs="Arial"/>
          <w:b/>
        </w:rPr>
      </w:pPr>
      <w:r>
        <w:rPr>
          <w:rFonts w:cs="Arial"/>
          <w:b/>
        </w:rPr>
        <w:t>Pursuant to Section 111 of the Companies Act 2002</w:t>
      </w:r>
    </w:p>
    <w:p w:rsidR="00A8681E" w:rsidRDefault="00A8681E" w:rsidP="00A8681E">
      <w:pPr>
        <w:rPr>
          <w:rFonts w:cs="Arial"/>
          <w:szCs w:val="24"/>
        </w:rPr>
      </w:pPr>
    </w:p>
    <w:p w:rsidR="00A8681E" w:rsidRPr="003C5AC9" w:rsidRDefault="00A8681E" w:rsidP="00A8681E">
      <w:pPr>
        <w:rPr>
          <w:rFonts w:cs="Arial"/>
          <w:szCs w:val="24"/>
        </w:rPr>
      </w:pPr>
      <w:r w:rsidRPr="003C5AC9">
        <w:rPr>
          <w:rFonts w:cs="Arial"/>
          <w:szCs w:val="24"/>
        </w:rPr>
        <w:t>To the Registrar of Companies</w:t>
      </w:r>
    </w:p>
    <w:p w:rsidR="00A8681E" w:rsidRDefault="00A8681E" w:rsidP="00A8681E">
      <w:pPr>
        <w:jc w:val="center"/>
        <w:rPr>
          <w:rFonts w:cs="Arial"/>
          <w:b/>
          <w:szCs w:val="24"/>
        </w:rPr>
      </w:pPr>
    </w:p>
    <w:tbl>
      <w:tblPr>
        <w:tblW w:w="0" w:type="auto"/>
        <w:tblLook w:val="01E0"/>
      </w:tblPr>
      <w:tblGrid>
        <w:gridCol w:w="2749"/>
        <w:gridCol w:w="6493"/>
      </w:tblGrid>
      <w:tr w:rsidR="00A8681E" w:rsidRPr="00DD25EA" w:rsidTr="007A22F7">
        <w:tc>
          <w:tcPr>
            <w:tcW w:w="2988" w:type="dxa"/>
            <w:tcBorders>
              <w:right w:val="single" w:sz="4" w:space="0" w:color="auto"/>
            </w:tcBorders>
          </w:tcPr>
          <w:p w:rsidR="00A8681E" w:rsidRPr="00DD25EA" w:rsidRDefault="00A8681E" w:rsidP="007A22F7">
            <w:pPr>
              <w:jc w:val="right"/>
              <w:rPr>
                <w:rFonts w:cs="Arial"/>
                <w:szCs w:val="24"/>
              </w:rPr>
            </w:pPr>
            <w:r w:rsidRPr="00DD25EA">
              <w:rPr>
                <w:rFonts w:cs="Arial"/>
                <w:szCs w:val="24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A8681E" w:rsidRPr="00DD25EA" w:rsidTr="007A22F7">
        <w:tc>
          <w:tcPr>
            <w:tcW w:w="2988" w:type="dxa"/>
          </w:tcPr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A8681E" w:rsidRPr="00DD25EA" w:rsidTr="007A22F7">
        <w:tc>
          <w:tcPr>
            <w:tcW w:w="2988" w:type="dxa"/>
            <w:tcBorders>
              <w:right w:val="single" w:sz="4" w:space="0" w:color="auto"/>
            </w:tcBorders>
          </w:tcPr>
          <w:p w:rsidR="00A8681E" w:rsidRPr="00DD25EA" w:rsidRDefault="00A8681E" w:rsidP="007A22F7">
            <w:pPr>
              <w:jc w:val="right"/>
              <w:rPr>
                <w:rFonts w:cs="Arial"/>
                <w:szCs w:val="24"/>
              </w:rPr>
            </w:pPr>
            <w:r w:rsidRPr="00DD25EA">
              <w:rPr>
                <w:rFonts w:cs="Arial"/>
                <w:szCs w:val="24"/>
              </w:rPr>
              <w:t>Name of company</w:t>
            </w:r>
          </w:p>
          <w:p w:rsidR="00A8681E" w:rsidRPr="00DD25EA" w:rsidRDefault="00A8681E" w:rsidP="007A22F7">
            <w:pPr>
              <w:jc w:val="right"/>
              <w:rPr>
                <w:rFonts w:cs="Arial"/>
                <w:sz w:val="20"/>
              </w:rPr>
            </w:pPr>
            <w:r w:rsidRPr="00DD25EA">
              <w:rPr>
                <w:rFonts w:cs="Arial"/>
                <w:sz w:val="20"/>
              </w:rPr>
              <w:t>(full name)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A8681E" w:rsidRPr="00DD25EA" w:rsidTr="007A22F7">
        <w:tc>
          <w:tcPr>
            <w:tcW w:w="2988" w:type="dxa"/>
            <w:tcBorders>
              <w:right w:val="single" w:sz="4" w:space="0" w:color="auto"/>
            </w:tcBorders>
          </w:tcPr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  <w:p w:rsidR="00A8681E" w:rsidRPr="00DD25EA" w:rsidRDefault="00A8681E" w:rsidP="007A22F7">
            <w:pPr>
              <w:jc w:val="center"/>
              <w:rPr>
                <w:rFonts w:cs="Arial"/>
                <w:b/>
                <w:szCs w:val="24"/>
              </w:rPr>
            </w:pPr>
          </w:p>
        </w:tc>
      </w:tr>
    </w:tbl>
    <w:p w:rsidR="00A8681E" w:rsidRDefault="00A8681E" w:rsidP="00A8681E">
      <w:pPr>
        <w:spacing w:line="360" w:lineRule="auto"/>
        <w:rPr>
          <w:rFonts w:cs="Arial"/>
        </w:rPr>
      </w:pPr>
    </w:p>
    <w:p w:rsidR="00A8681E" w:rsidRDefault="00A8681E" w:rsidP="00A8681E">
      <w:pPr>
        <w:spacing w:line="360" w:lineRule="auto"/>
        <w:rPr>
          <w:rFonts w:cs="Arial"/>
        </w:rPr>
      </w:pPr>
      <w:r>
        <w:rPr>
          <w:rFonts w:cs="Arial"/>
        </w:rPr>
        <w:t>New Situation of Registered Office:</w:t>
      </w:r>
    </w:p>
    <w:p w:rsidR="00A8681E" w:rsidRDefault="00A8681E" w:rsidP="00A8681E">
      <w:pPr>
        <w:spacing w:line="360" w:lineRule="auto"/>
        <w:rPr>
          <w:rFonts w:cs="Arial"/>
        </w:rPr>
      </w:pPr>
    </w:p>
    <w:tbl>
      <w:tblPr>
        <w:tblW w:w="10207" w:type="dxa"/>
        <w:tblInd w:w="-72" w:type="dxa"/>
        <w:tblLook w:val="01E0"/>
      </w:tblPr>
      <w:tblGrid>
        <w:gridCol w:w="2836"/>
        <w:gridCol w:w="7371"/>
      </w:tblGrid>
      <w:tr w:rsidR="00A8681E" w:rsidRPr="00DD25EA" w:rsidTr="007A22F7">
        <w:tc>
          <w:tcPr>
            <w:tcW w:w="2836" w:type="dxa"/>
            <w:tcBorders>
              <w:right w:val="single" w:sz="4" w:space="0" w:color="auto"/>
            </w:tcBorders>
          </w:tcPr>
          <w:p w:rsidR="00A8681E" w:rsidRPr="00DD25EA" w:rsidRDefault="00A8681E" w:rsidP="007A22F7">
            <w:pPr>
              <w:jc w:val="right"/>
              <w:rPr>
                <w:rFonts w:cs="Arial"/>
                <w:szCs w:val="40"/>
              </w:rPr>
            </w:pPr>
            <w:r w:rsidRPr="00DD25EA">
              <w:rPr>
                <w:rFonts w:cs="Arial"/>
                <w:szCs w:val="40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</w:tc>
      </w:tr>
      <w:tr w:rsidR="00A8681E" w:rsidRPr="00DD25EA" w:rsidTr="007A22F7">
        <w:tc>
          <w:tcPr>
            <w:tcW w:w="2836" w:type="dxa"/>
            <w:tcBorders>
              <w:right w:val="single" w:sz="4" w:space="0" w:color="auto"/>
            </w:tcBorders>
          </w:tcPr>
          <w:p w:rsidR="00A8681E" w:rsidRPr="00DD25EA" w:rsidRDefault="00A8681E" w:rsidP="007A22F7">
            <w:pPr>
              <w:jc w:val="right"/>
              <w:rPr>
                <w:rFonts w:cs="Arial"/>
                <w:szCs w:val="4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</w:tc>
      </w:tr>
      <w:tr w:rsidR="00A8681E" w:rsidRPr="00DD25EA" w:rsidTr="007A22F7">
        <w:tc>
          <w:tcPr>
            <w:tcW w:w="2836" w:type="dxa"/>
            <w:tcBorders>
              <w:right w:val="single" w:sz="4" w:space="0" w:color="auto"/>
            </w:tcBorders>
          </w:tcPr>
          <w:p w:rsidR="00A8681E" w:rsidRPr="00DD25EA" w:rsidRDefault="00A8681E" w:rsidP="007A22F7">
            <w:pPr>
              <w:jc w:val="right"/>
              <w:rPr>
                <w:rFonts w:cs="Arial"/>
                <w:szCs w:val="4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</w:tc>
      </w:tr>
      <w:tr w:rsidR="00A8681E" w:rsidRPr="00DD25EA" w:rsidTr="007A22F7">
        <w:tc>
          <w:tcPr>
            <w:tcW w:w="2836" w:type="dxa"/>
          </w:tcPr>
          <w:p w:rsidR="00A8681E" w:rsidRPr="00DD25EA" w:rsidRDefault="00A8681E" w:rsidP="007A22F7">
            <w:pPr>
              <w:jc w:val="right"/>
              <w:rPr>
                <w:rFonts w:cs="Arial"/>
                <w:szCs w:val="4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</w:tc>
      </w:tr>
      <w:tr w:rsidR="00A8681E" w:rsidRPr="00DD25EA" w:rsidTr="007A22F7">
        <w:tc>
          <w:tcPr>
            <w:tcW w:w="2836" w:type="dxa"/>
            <w:tcBorders>
              <w:right w:val="single" w:sz="4" w:space="0" w:color="auto"/>
            </w:tcBorders>
          </w:tcPr>
          <w:p w:rsidR="00A8681E" w:rsidRPr="00DD25EA" w:rsidRDefault="00A8681E" w:rsidP="007A22F7">
            <w:pPr>
              <w:jc w:val="right"/>
              <w:rPr>
                <w:rFonts w:cs="Arial"/>
                <w:szCs w:val="40"/>
              </w:rPr>
            </w:pPr>
            <w:r w:rsidRPr="00DD25EA">
              <w:rPr>
                <w:rFonts w:cs="Arial"/>
                <w:szCs w:val="40"/>
              </w:rPr>
              <w:t>Town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  <w:p w:rsidR="00A8681E" w:rsidRPr="00DD25EA" w:rsidRDefault="00A8681E" w:rsidP="007A22F7">
            <w:pPr>
              <w:rPr>
                <w:rFonts w:cs="Arial"/>
                <w:szCs w:val="40"/>
              </w:rPr>
            </w:pPr>
          </w:p>
        </w:tc>
      </w:tr>
    </w:tbl>
    <w:p w:rsidR="00A8681E" w:rsidRDefault="00A8681E" w:rsidP="00A8681E">
      <w:pPr>
        <w:spacing w:line="360" w:lineRule="auto"/>
        <w:rPr>
          <w:rFonts w:cs="Arial"/>
        </w:rPr>
      </w:pPr>
    </w:p>
    <w:p w:rsidR="00A8681E" w:rsidRDefault="00A8681E" w:rsidP="00A8681E">
      <w:pPr>
        <w:spacing w:line="360" w:lineRule="auto"/>
        <w:rPr>
          <w:rFonts w:cs="Arial"/>
        </w:rPr>
      </w:pPr>
    </w:p>
    <w:p w:rsidR="00A8681E" w:rsidRDefault="00A8681E" w:rsidP="00A8681E">
      <w:pPr>
        <w:rPr>
          <w:rFonts w:cs="Arial"/>
          <w:szCs w:val="24"/>
        </w:rPr>
      </w:pPr>
    </w:p>
    <w:p w:rsidR="00A8681E" w:rsidRDefault="00A8681E" w:rsidP="00A8681E">
      <w:pPr>
        <w:rPr>
          <w:rFonts w:cs="Arial"/>
          <w:szCs w:val="24"/>
        </w:rPr>
      </w:pPr>
      <w:r>
        <w:rPr>
          <w:rFonts w:cs="Arial"/>
          <w:szCs w:val="24"/>
        </w:rPr>
        <w:t xml:space="preserve">Signed…………………………………………………………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Date……………………</w:t>
      </w:r>
    </w:p>
    <w:p w:rsidR="00A8681E" w:rsidRDefault="00A8681E" w:rsidP="00A8681E">
      <w:pPr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(Director / Secretary / Administrator / Administrative Receiver / Liquidator / Receiver)</w:t>
      </w:r>
    </w:p>
    <w:p w:rsidR="00A8681E" w:rsidRDefault="00A8681E" w:rsidP="00A8681E">
      <w:pPr>
        <w:rPr>
          <w:rFonts w:cs="Arial"/>
          <w:sz w:val="20"/>
          <w:szCs w:val="24"/>
        </w:rPr>
      </w:pPr>
    </w:p>
    <w:p w:rsidR="00A8681E" w:rsidRPr="00A27D5F" w:rsidRDefault="00A8681E" w:rsidP="00A8681E">
      <w:pPr>
        <w:rPr>
          <w:rFonts w:cs="Arial"/>
          <w:szCs w:val="24"/>
        </w:rPr>
      </w:pPr>
      <w:r w:rsidRPr="00A27D5F">
        <w:rPr>
          <w:rFonts w:cs="Arial"/>
          <w:szCs w:val="24"/>
        </w:rPr>
        <w:t>Print name</w:t>
      </w:r>
      <w:r>
        <w:rPr>
          <w:rFonts w:cs="Arial"/>
          <w:szCs w:val="24"/>
        </w:rPr>
        <w:t>:</w:t>
      </w:r>
    </w:p>
    <w:p w:rsidR="00C756E5" w:rsidRDefault="00A8681E" w:rsidP="00A8681E">
      <w:r>
        <w:rPr>
          <w:rFonts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2.8pt;margin-top:44.85pt;width:549pt;height:71.4pt;z-index:251660288">
            <v:textbox>
              <w:txbxContent>
                <w:p w:rsidR="00A8681E" w:rsidRDefault="00A8681E" w:rsidP="00A8681E">
                  <w:r>
                    <w:t>For official use only</w:t>
                  </w:r>
                </w:p>
              </w:txbxContent>
            </v:textbox>
          </v:shape>
        </w:pict>
      </w:r>
    </w:p>
    <w:sectPr w:rsidR="00C756E5" w:rsidSect="00275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8681E"/>
    <w:rsid w:val="002752E6"/>
    <w:rsid w:val="007C11A3"/>
    <w:rsid w:val="009E317B"/>
    <w:rsid w:val="00A1724D"/>
    <w:rsid w:val="00A8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1E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2015-11-19T11:57:00Z</dcterms:created>
  <dcterms:modified xsi:type="dcterms:W3CDTF">2015-11-19T11:59:00Z</dcterms:modified>
</cp:coreProperties>
</file>